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ABDD" w14:textId="77777777" w:rsidR="005C0833" w:rsidRDefault="005C0833">
      <w:pPr>
        <w:rPr>
          <w:rFonts w:hint="eastAsia"/>
        </w:rPr>
      </w:pPr>
      <w:r>
        <w:rPr>
          <w:rFonts w:hint="eastAsia"/>
        </w:rPr>
        <w:t>驯鹿的拼音：xùn lù</w:t>
      </w:r>
    </w:p>
    <w:p w14:paraId="4DB91120" w14:textId="77777777" w:rsidR="005C0833" w:rsidRDefault="005C0833">
      <w:pPr>
        <w:rPr>
          <w:rFonts w:hint="eastAsia"/>
        </w:rPr>
      </w:pPr>
      <w:r>
        <w:rPr>
          <w:rFonts w:hint="eastAsia"/>
        </w:rPr>
        <w:t>在遥远的北方，有一种动物与寒冷的气候和谐共生，它们就是驯鹿。驯鹿，学名Rangifer tarandus，在中国北方的一些少数民族语言中也有着独特的称呼。驯鹿是唯一被人类成功驯化的鹿科动物，它不仅适应了极地和亚极地环境，还成为了北欧、西伯利亚以及中国东北地区原住民生活不可或缺的一部分。</w:t>
      </w:r>
    </w:p>
    <w:p w14:paraId="6967884B" w14:textId="77777777" w:rsidR="005C0833" w:rsidRDefault="005C0833">
      <w:pPr>
        <w:rPr>
          <w:rFonts w:hint="eastAsia"/>
        </w:rPr>
      </w:pPr>
    </w:p>
    <w:p w14:paraId="3167AF98" w14:textId="77777777" w:rsidR="005C0833" w:rsidRDefault="005C0833">
      <w:pPr>
        <w:rPr>
          <w:rFonts w:hint="eastAsia"/>
        </w:rPr>
      </w:pPr>
      <w:r>
        <w:rPr>
          <w:rFonts w:hint="eastAsia"/>
        </w:rPr>
        <w:t>分布与习性</w:t>
      </w:r>
    </w:p>
    <w:p w14:paraId="65B0F65D" w14:textId="77777777" w:rsidR="005C0833" w:rsidRDefault="005C0833">
      <w:pPr>
        <w:rPr>
          <w:rFonts w:hint="eastAsia"/>
        </w:rPr>
      </w:pPr>
      <w:r>
        <w:rPr>
          <w:rFonts w:hint="eastAsia"/>
        </w:rPr>
        <w:t>驯鹿广泛分布在环北极地区的苔原带和泰加林地带，包括欧洲北部、亚洲的西伯利亚和中国的东北部。它们具有季节性的迁徙习惯，夏季会前往高山或海岸边以避开蚊虫骚扰，冬季则返回森林深处寻找食物。驯鹿的食物主要是地衣，尤其是在冬季雪覆盖大地的时候，它们能够用蹄子挖掘出埋藏在雪下的珍贵食物。</w:t>
      </w:r>
    </w:p>
    <w:p w14:paraId="798665C7" w14:textId="77777777" w:rsidR="005C0833" w:rsidRDefault="005C0833">
      <w:pPr>
        <w:rPr>
          <w:rFonts w:hint="eastAsia"/>
        </w:rPr>
      </w:pPr>
    </w:p>
    <w:p w14:paraId="5485BE93" w14:textId="77777777" w:rsidR="005C0833" w:rsidRDefault="005C0833">
      <w:pPr>
        <w:rPr>
          <w:rFonts w:hint="eastAsia"/>
        </w:rPr>
      </w:pPr>
      <w:r>
        <w:rPr>
          <w:rFonts w:hint="eastAsia"/>
        </w:rPr>
        <w:t>文化意义</w:t>
      </w:r>
    </w:p>
    <w:p w14:paraId="7F8731AB" w14:textId="77777777" w:rsidR="005C0833" w:rsidRDefault="005C0833">
      <w:pPr>
        <w:rPr>
          <w:rFonts w:hint="eastAsia"/>
        </w:rPr>
      </w:pPr>
      <w:r>
        <w:rPr>
          <w:rFonts w:hint="eastAsia"/>
        </w:rPr>
        <w:t>对于许多北极圈内的民族而言，如萨米人、鄂温克族等，驯鹿不仅仅是一种野生动物，更是他们文化和精神世界的重要组成部分。这些民族依靠驯鹿作为交通工具、毛皮来源以及肉食供应，并且驯鹿也出现在他们的神话传说、艺术创作乃至日常生活中。驯鹿象征着力量、耐力和适应能力，反映了人类对自然界的尊重与敬畏。</w:t>
      </w:r>
    </w:p>
    <w:p w14:paraId="316ACF63" w14:textId="77777777" w:rsidR="005C0833" w:rsidRDefault="005C0833">
      <w:pPr>
        <w:rPr>
          <w:rFonts w:hint="eastAsia"/>
        </w:rPr>
      </w:pPr>
    </w:p>
    <w:p w14:paraId="2948717C" w14:textId="77777777" w:rsidR="005C0833" w:rsidRDefault="005C0833">
      <w:pPr>
        <w:rPr>
          <w:rFonts w:hint="eastAsia"/>
        </w:rPr>
      </w:pPr>
      <w:r>
        <w:rPr>
          <w:rFonts w:hint="eastAsia"/>
        </w:rPr>
        <w:t>驯养历史</w:t>
      </w:r>
    </w:p>
    <w:p w14:paraId="51B318DD" w14:textId="77777777" w:rsidR="005C0833" w:rsidRDefault="005C0833">
      <w:pPr>
        <w:rPr>
          <w:rFonts w:hint="eastAsia"/>
        </w:rPr>
      </w:pPr>
      <w:r>
        <w:rPr>
          <w:rFonts w:hint="eastAsia"/>
        </w:rPr>
        <w:t>人类驯化驯鹿的历史可以追溯到几千年前。最初可能是为了获取肉类和其他副产品，但随着时间的发展，驯鹿逐渐成为人们出行的好帮手。特别是对于生活在广袤无垠雪原上的民族来说，骑乘或者用驯鹿拉雪橇成为了最便捷的方式之一。驯鹿还可以帮助搬运货物，在没有公路的地方发挥了重要作用。</w:t>
      </w:r>
    </w:p>
    <w:p w14:paraId="12805D98" w14:textId="77777777" w:rsidR="005C0833" w:rsidRDefault="005C0833">
      <w:pPr>
        <w:rPr>
          <w:rFonts w:hint="eastAsia"/>
        </w:rPr>
      </w:pPr>
    </w:p>
    <w:p w14:paraId="6C9B32AD" w14:textId="77777777" w:rsidR="005C0833" w:rsidRDefault="005C0833">
      <w:pPr>
        <w:rPr>
          <w:rFonts w:hint="eastAsia"/>
        </w:rPr>
      </w:pPr>
      <w:r>
        <w:rPr>
          <w:rFonts w:hint="eastAsia"/>
        </w:rPr>
        <w:t>保护现状</w:t>
      </w:r>
    </w:p>
    <w:p w14:paraId="628A947E" w14:textId="77777777" w:rsidR="005C0833" w:rsidRDefault="005C0833">
      <w:pPr>
        <w:rPr>
          <w:rFonts w:hint="eastAsia"/>
        </w:rPr>
      </w:pPr>
      <w:r>
        <w:rPr>
          <w:rFonts w:hint="eastAsia"/>
        </w:rPr>
        <w:t>随着现代社会的发展，驯鹿及其栖息地面临着前所未有的挑战。气候变化导致驯鹿赖以生存的苔原生态系统发生变化，影响到了它们的食物链；而工业化进程中的矿产开采等活动也在不断侵蚀着驯鹿的传统领地。因此，国际社会已经开始重视起驯鹿的保护工作，通过建立保护区、制定相关法律法规等措施来确保这一独特物种能够在未来继续繁衍生息。</w:t>
      </w:r>
    </w:p>
    <w:p w14:paraId="46B8CD9C" w14:textId="77777777" w:rsidR="005C0833" w:rsidRDefault="005C0833">
      <w:pPr>
        <w:rPr>
          <w:rFonts w:hint="eastAsia"/>
        </w:rPr>
      </w:pPr>
    </w:p>
    <w:p w14:paraId="42F567A4" w14:textId="77777777" w:rsidR="005C0833" w:rsidRDefault="005C0833">
      <w:pPr>
        <w:rPr>
          <w:rFonts w:hint="eastAsia"/>
        </w:rPr>
      </w:pPr>
      <w:r>
        <w:rPr>
          <w:rFonts w:hint="eastAsia"/>
        </w:rPr>
        <w:t>最后的总结</w:t>
      </w:r>
    </w:p>
    <w:p w14:paraId="766DB6C8" w14:textId="77777777" w:rsidR="005C0833" w:rsidRDefault="005C0833">
      <w:pPr>
        <w:rPr>
          <w:rFonts w:hint="eastAsia"/>
        </w:rPr>
      </w:pPr>
      <w:r>
        <w:rPr>
          <w:rFonts w:hint="eastAsia"/>
        </w:rPr>
        <w:t>驯鹿以其顽强的生命力和与人类深厚的联系而闻名于世。从古代开始，驯鹿就与居住在极地附近的民族建立了密切的关系，这种关系一直延续至今。在全球变暖的大背景下，如何保护好驯鹿及其生态环境，成为了摆在我们面前的一项重要任务。希望未来的人们依然能够听到那清脆的铃铛声，看到那一队队优雅前行的驯鹿群，感受大自然赋予我们的这份美好礼物。</w:t>
      </w:r>
    </w:p>
    <w:p w14:paraId="1C0E166F" w14:textId="77777777" w:rsidR="005C0833" w:rsidRDefault="005C0833">
      <w:pPr>
        <w:rPr>
          <w:rFonts w:hint="eastAsia"/>
        </w:rPr>
      </w:pPr>
    </w:p>
    <w:p w14:paraId="277F487B" w14:textId="77777777" w:rsidR="005C0833" w:rsidRDefault="005C0833">
      <w:pPr>
        <w:rPr>
          <w:rFonts w:hint="eastAsia"/>
        </w:rPr>
      </w:pPr>
      <w:r>
        <w:rPr>
          <w:rFonts w:hint="eastAsia"/>
        </w:rPr>
        <w:t>本文是由每日作文网(2345lzwz.com)为大家创作</w:t>
      </w:r>
    </w:p>
    <w:p w14:paraId="5B7B9DB0" w14:textId="637F58D1" w:rsidR="002250A4" w:rsidRDefault="002250A4"/>
    <w:sectPr w:rsidR="002250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A4"/>
    <w:rsid w:val="002250A4"/>
    <w:rsid w:val="005C0833"/>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2BC57-DBF8-4DE6-BC80-09F182F0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0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0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0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0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0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0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0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0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0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0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0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0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0A4"/>
    <w:rPr>
      <w:rFonts w:cstheme="majorBidi"/>
      <w:color w:val="2F5496" w:themeColor="accent1" w:themeShade="BF"/>
      <w:sz w:val="28"/>
      <w:szCs w:val="28"/>
    </w:rPr>
  </w:style>
  <w:style w:type="character" w:customStyle="1" w:styleId="50">
    <w:name w:val="标题 5 字符"/>
    <w:basedOn w:val="a0"/>
    <w:link w:val="5"/>
    <w:uiPriority w:val="9"/>
    <w:semiHidden/>
    <w:rsid w:val="002250A4"/>
    <w:rPr>
      <w:rFonts w:cstheme="majorBidi"/>
      <w:color w:val="2F5496" w:themeColor="accent1" w:themeShade="BF"/>
      <w:sz w:val="24"/>
    </w:rPr>
  </w:style>
  <w:style w:type="character" w:customStyle="1" w:styleId="60">
    <w:name w:val="标题 6 字符"/>
    <w:basedOn w:val="a0"/>
    <w:link w:val="6"/>
    <w:uiPriority w:val="9"/>
    <w:semiHidden/>
    <w:rsid w:val="002250A4"/>
    <w:rPr>
      <w:rFonts w:cstheme="majorBidi"/>
      <w:b/>
      <w:bCs/>
      <w:color w:val="2F5496" w:themeColor="accent1" w:themeShade="BF"/>
    </w:rPr>
  </w:style>
  <w:style w:type="character" w:customStyle="1" w:styleId="70">
    <w:name w:val="标题 7 字符"/>
    <w:basedOn w:val="a0"/>
    <w:link w:val="7"/>
    <w:uiPriority w:val="9"/>
    <w:semiHidden/>
    <w:rsid w:val="002250A4"/>
    <w:rPr>
      <w:rFonts w:cstheme="majorBidi"/>
      <w:b/>
      <w:bCs/>
      <w:color w:val="595959" w:themeColor="text1" w:themeTint="A6"/>
    </w:rPr>
  </w:style>
  <w:style w:type="character" w:customStyle="1" w:styleId="80">
    <w:name w:val="标题 8 字符"/>
    <w:basedOn w:val="a0"/>
    <w:link w:val="8"/>
    <w:uiPriority w:val="9"/>
    <w:semiHidden/>
    <w:rsid w:val="002250A4"/>
    <w:rPr>
      <w:rFonts w:cstheme="majorBidi"/>
      <w:color w:val="595959" w:themeColor="text1" w:themeTint="A6"/>
    </w:rPr>
  </w:style>
  <w:style w:type="character" w:customStyle="1" w:styleId="90">
    <w:name w:val="标题 9 字符"/>
    <w:basedOn w:val="a0"/>
    <w:link w:val="9"/>
    <w:uiPriority w:val="9"/>
    <w:semiHidden/>
    <w:rsid w:val="002250A4"/>
    <w:rPr>
      <w:rFonts w:eastAsiaTheme="majorEastAsia" w:cstheme="majorBidi"/>
      <w:color w:val="595959" w:themeColor="text1" w:themeTint="A6"/>
    </w:rPr>
  </w:style>
  <w:style w:type="paragraph" w:styleId="a3">
    <w:name w:val="Title"/>
    <w:basedOn w:val="a"/>
    <w:next w:val="a"/>
    <w:link w:val="a4"/>
    <w:uiPriority w:val="10"/>
    <w:qFormat/>
    <w:rsid w:val="002250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0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0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0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0A4"/>
    <w:pPr>
      <w:spacing w:before="160"/>
      <w:jc w:val="center"/>
    </w:pPr>
    <w:rPr>
      <w:i/>
      <w:iCs/>
      <w:color w:val="404040" w:themeColor="text1" w:themeTint="BF"/>
    </w:rPr>
  </w:style>
  <w:style w:type="character" w:customStyle="1" w:styleId="a8">
    <w:name w:val="引用 字符"/>
    <w:basedOn w:val="a0"/>
    <w:link w:val="a7"/>
    <w:uiPriority w:val="29"/>
    <w:rsid w:val="002250A4"/>
    <w:rPr>
      <w:i/>
      <w:iCs/>
      <w:color w:val="404040" w:themeColor="text1" w:themeTint="BF"/>
    </w:rPr>
  </w:style>
  <w:style w:type="paragraph" w:styleId="a9">
    <w:name w:val="List Paragraph"/>
    <w:basedOn w:val="a"/>
    <w:uiPriority w:val="34"/>
    <w:qFormat/>
    <w:rsid w:val="002250A4"/>
    <w:pPr>
      <w:ind w:left="720"/>
      <w:contextualSpacing/>
    </w:pPr>
  </w:style>
  <w:style w:type="character" w:styleId="aa">
    <w:name w:val="Intense Emphasis"/>
    <w:basedOn w:val="a0"/>
    <w:uiPriority w:val="21"/>
    <w:qFormat/>
    <w:rsid w:val="002250A4"/>
    <w:rPr>
      <w:i/>
      <w:iCs/>
      <w:color w:val="2F5496" w:themeColor="accent1" w:themeShade="BF"/>
    </w:rPr>
  </w:style>
  <w:style w:type="paragraph" w:styleId="ab">
    <w:name w:val="Intense Quote"/>
    <w:basedOn w:val="a"/>
    <w:next w:val="a"/>
    <w:link w:val="ac"/>
    <w:uiPriority w:val="30"/>
    <w:qFormat/>
    <w:rsid w:val="00225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0A4"/>
    <w:rPr>
      <w:i/>
      <w:iCs/>
      <w:color w:val="2F5496" w:themeColor="accent1" w:themeShade="BF"/>
    </w:rPr>
  </w:style>
  <w:style w:type="character" w:styleId="ad">
    <w:name w:val="Intense Reference"/>
    <w:basedOn w:val="a0"/>
    <w:uiPriority w:val="32"/>
    <w:qFormat/>
    <w:rsid w:val="002250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